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2686367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A69D1">
        <w:rPr>
          <w:rFonts w:ascii="GHEA Grapalat" w:hAnsi="GHEA Grapalat"/>
          <w:i w:val="0"/>
          <w:sz w:val="24"/>
          <w:szCs w:val="24"/>
          <w:lang w:val="hy-AM"/>
        </w:rPr>
        <w:t>13</w:t>
      </w:r>
      <w:r w:rsidRPr="009044F1">
        <w:rPr>
          <w:rFonts w:ascii="GHEA Grapalat" w:hAnsi="GHEA Grapalat"/>
          <w:i w:val="0"/>
          <w:sz w:val="24"/>
          <w:szCs w:val="24"/>
        </w:rPr>
        <w:t>" "</w:t>
      </w:r>
      <w:r w:rsidR="00D70583">
        <w:rPr>
          <w:rFonts w:ascii="GHEA Grapalat" w:hAnsi="GHEA Grapalat"/>
          <w:i w:val="0"/>
          <w:sz w:val="24"/>
          <w:szCs w:val="24"/>
          <w:lang w:val="hy-AM"/>
        </w:rPr>
        <w:t>0</w:t>
      </w:r>
      <w:r w:rsidR="00FA69D1">
        <w:rPr>
          <w:rFonts w:ascii="GHEA Grapalat" w:hAnsi="GHEA Grapalat"/>
          <w:i w:val="0"/>
          <w:sz w:val="24"/>
          <w:szCs w:val="24"/>
          <w:lang w:val="hy-AM"/>
        </w:rPr>
        <w:t>2</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3C99EFC1"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FA69D1">
        <w:rPr>
          <w:rFonts w:ascii="GHEA Grapalat" w:hAnsi="GHEA Grapalat"/>
          <w:i w:val="0"/>
          <w:sz w:val="24"/>
          <w:szCs w:val="24"/>
          <w:lang w:val="hy-AM"/>
        </w:rPr>
        <w:t>9</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94F33B8" w14:textId="6327B809" w:rsidR="00311076" w:rsidRPr="003A1EBB" w:rsidRDefault="00FA69D1" w:rsidP="00B46D58">
      <w:pPr>
        <w:pStyle w:val="a3"/>
        <w:widowControl w:val="0"/>
        <w:spacing w:after="160" w:line="240" w:lineRule="auto"/>
        <w:ind w:left="2835" w:firstLine="0"/>
        <w:rPr>
          <w:rFonts w:ascii="GHEA Grapalat" w:hAnsi="GHEA Grapalat"/>
          <w:i w:val="0"/>
          <w:sz w:val="16"/>
          <w:szCs w:val="16"/>
        </w:rPr>
      </w:pPr>
      <w:r w:rsidRPr="00FA69D1">
        <w:rPr>
          <w:rFonts w:ascii="GHEA Grapalat" w:hAnsi="GHEA Grapalat"/>
          <w:i w:val="0"/>
          <w:sz w:val="24"/>
          <w:szCs w:val="24"/>
        </w:rPr>
        <w:t>Приобретение павильонов для нужд общины Алаверди.</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782D60"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7FD16EA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803E67">
        <w:rPr>
          <w:rFonts w:ascii="GHEA Grapalat" w:hAnsi="GHEA Grapalat"/>
          <w:i w:val="0"/>
          <w:sz w:val="24"/>
          <w:szCs w:val="24"/>
          <w:lang w:val="hy-AM"/>
        </w:rPr>
        <w:t>4</w:t>
      </w:r>
      <w:r w:rsidR="00D70583">
        <w:rPr>
          <w:rFonts w:ascii="GHEA Grapalat" w:hAnsi="GHEA Grapalat"/>
          <w:i w:val="0"/>
          <w:sz w:val="24"/>
          <w:szCs w:val="24"/>
          <w:lang w:val="hy-AM"/>
        </w:rPr>
        <w:t>5</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1CAC515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803E67">
        <w:rPr>
          <w:rFonts w:ascii="GHEA Grapalat" w:hAnsi="GHEA Grapalat"/>
          <w:i w:val="0"/>
          <w:sz w:val="24"/>
          <w:szCs w:val="24"/>
          <w:lang w:val="hy-AM"/>
        </w:rPr>
        <w:t>4</w:t>
      </w:r>
      <w:r w:rsidR="00D70583">
        <w:rPr>
          <w:rFonts w:ascii="GHEA Grapalat" w:hAnsi="GHEA Grapalat"/>
          <w:i w:val="0"/>
          <w:sz w:val="24"/>
          <w:szCs w:val="24"/>
          <w:lang w:val="hy-AM"/>
        </w:rPr>
        <w:t>5</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10CFC136"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FA69D1">
        <w:rPr>
          <w:rFonts w:ascii="GHEA Grapalat" w:hAnsi="GHEA Grapalat"/>
          <w:i/>
          <w:lang w:val="hy-AM"/>
        </w:rPr>
        <w:t>9</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803E67">
        <w:rPr>
          <w:rFonts w:ascii="GHEA Grapalat" w:hAnsi="GHEA Grapalat"/>
          <w:i/>
          <w:lang w:val="hy-AM"/>
        </w:rPr>
        <w:t>2</w:t>
      </w:r>
      <w:r w:rsidR="007F250A">
        <w:rPr>
          <w:rFonts w:ascii="GHEA Grapalat" w:hAnsi="GHEA Grapalat"/>
          <w:i/>
          <w:lang w:val="hy-AM"/>
        </w:rPr>
        <w:t>,</w:t>
      </w:r>
      <w:r w:rsidR="00FA69D1">
        <w:rPr>
          <w:rFonts w:ascii="GHEA Grapalat" w:hAnsi="GHEA Grapalat"/>
          <w:i/>
          <w:lang w:val="hy-AM"/>
        </w:rPr>
        <w:t>13</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7F0F59" w14:textId="26F641E0" w:rsidR="00CE0D95" w:rsidRPr="00FA69D1" w:rsidRDefault="00FA69D1" w:rsidP="00D70583">
      <w:pPr>
        <w:pStyle w:val="aa"/>
        <w:widowControl w:val="0"/>
        <w:spacing w:after="160"/>
        <w:ind w:right="-7"/>
        <w:jc w:val="center"/>
        <w:rPr>
          <w:rFonts w:ascii="GHEA Grapalat" w:hAnsi="GHEA Grapalat"/>
          <w:lang w:val="hy-AM"/>
        </w:rPr>
      </w:pPr>
      <w:r w:rsidRPr="00FA69D1">
        <w:rPr>
          <w:rFonts w:ascii="GHEA Grapalat" w:hAnsi="GHEA Grapalat"/>
        </w:rPr>
        <w:t>Приобретение павильонов для нужд общины Алаверди.</w:t>
      </w: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449EE288" w:rsidR="00615B35" w:rsidRPr="00EE3B1A" w:rsidRDefault="00FA69D1" w:rsidP="00EB1411">
      <w:pPr>
        <w:widowControl w:val="0"/>
        <w:jc w:val="center"/>
        <w:rPr>
          <w:rFonts w:ascii="GHEA Grapalat" w:hAnsi="GHEA Grapalat"/>
        </w:rPr>
      </w:pPr>
      <w:r w:rsidRPr="00FA69D1">
        <w:rPr>
          <w:rFonts w:ascii="GHEA Grapalat" w:hAnsi="GHEA Grapalat"/>
        </w:rPr>
        <w:t>Приобретение павильонов для нужд общины Алаверди.</w:t>
      </w:r>
      <w:r w:rsidR="00803E67" w:rsidRPr="00803E67">
        <w:rPr>
          <w:rFonts w:ascii="GHEA Grapalat" w:hAnsi="GHEA Grapalat"/>
        </w:rPr>
        <w:t>.</w:t>
      </w:r>
      <w:r w:rsidR="00D70583" w:rsidRPr="00D70583">
        <w:rPr>
          <w:rFonts w:ascii="GHEA Grapalat" w:hAnsi="GHEA Grapalat"/>
        </w:rPr>
        <w:t>.</w:t>
      </w:r>
      <w:r w:rsidR="0040354A"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42A815A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FA69D1">
        <w:rPr>
          <w:rFonts w:ascii="GHEA Grapalat" w:hAnsi="GHEA Grapalat"/>
          <w:spacing w:val="-6"/>
          <w:lang w:val="hy-AM"/>
        </w:rPr>
        <w:t>9</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22D5ACA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A69D1" w:rsidRPr="00FA69D1">
        <w:rPr>
          <w:rFonts w:ascii="GHEA Grapalat" w:hAnsi="GHEA Grapalat"/>
          <w:i w:val="0"/>
          <w:sz w:val="24"/>
          <w:szCs w:val="24"/>
        </w:rPr>
        <w:t>Приобретение павильонов для нужд общины Алаверди.</w:t>
      </w:r>
      <w:r w:rsidR="00803E67" w:rsidRPr="00803E67">
        <w:rPr>
          <w:rFonts w:ascii="GHEA Grapalat" w:hAnsi="GHEA Grapalat"/>
          <w:i w:val="0"/>
          <w:sz w:val="24"/>
          <w:szCs w:val="24"/>
        </w:rPr>
        <w:t>.</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FA69D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70583" w:rsidRPr="009044F1" w14:paraId="6811E228" w14:textId="77777777" w:rsidTr="00ED2342">
        <w:trPr>
          <w:jc w:val="center"/>
        </w:trPr>
        <w:tc>
          <w:tcPr>
            <w:tcW w:w="1515" w:type="dxa"/>
            <w:vAlign w:val="center"/>
          </w:tcPr>
          <w:p w14:paraId="4C1CA4D0" w14:textId="77777777" w:rsidR="00D70583" w:rsidRPr="009044F1" w:rsidRDefault="00D70583" w:rsidP="00D7058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shd w:val="clear" w:color="000000" w:fill="FFFFFF"/>
            <w:vAlign w:val="center"/>
          </w:tcPr>
          <w:p w14:paraId="01EBA159" w14:textId="4D61195F" w:rsidR="00D70583" w:rsidRPr="00C01561" w:rsidRDefault="00FA69D1"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lang w:val="hy-AM"/>
              </w:rPr>
              <w:t>3500000</w:t>
            </w:r>
          </w:p>
        </w:tc>
        <w:tc>
          <w:tcPr>
            <w:tcW w:w="6317" w:type="dxa"/>
            <w:tcBorders>
              <w:top w:val="single" w:sz="4" w:space="0" w:color="auto"/>
              <w:left w:val="single" w:sz="4" w:space="0" w:color="auto"/>
              <w:bottom w:val="single" w:sz="4" w:space="0" w:color="auto"/>
              <w:right w:val="single" w:sz="4" w:space="0" w:color="auto"/>
            </w:tcBorders>
            <w:shd w:val="clear" w:color="000000" w:fill="FFFFFF"/>
            <w:vAlign w:val="center"/>
          </w:tcPr>
          <w:p w14:paraId="47998862" w14:textId="709C6CEC" w:rsidR="00D70583" w:rsidRPr="00EB1411" w:rsidRDefault="00FA69D1" w:rsidP="00D70583">
            <w:pPr>
              <w:pStyle w:val="23"/>
              <w:widowControl w:val="0"/>
              <w:spacing w:after="120" w:line="240" w:lineRule="auto"/>
              <w:ind w:firstLine="0"/>
              <w:rPr>
                <w:rFonts w:ascii="GHEA Grapalat" w:hAnsi="GHEA Grapalat"/>
                <w:sz w:val="24"/>
                <w:szCs w:val="24"/>
                <w:u w:val="single"/>
              </w:rPr>
            </w:pPr>
            <w:r w:rsidRPr="00FA69D1">
              <w:rPr>
                <w:rFonts w:ascii="Calibri" w:hAnsi="Calibri" w:cs="Calibri"/>
                <w:color w:val="000000"/>
                <w:sz w:val="22"/>
                <w:szCs w:val="22"/>
              </w:rPr>
              <w:t>Приобретение павильонов для нужд общины Алаверди.</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02AC438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162B5">
        <w:rPr>
          <w:rFonts w:ascii="GHEA Grapalat" w:hAnsi="GHEA Grapalat"/>
          <w:sz w:val="24"/>
          <w:szCs w:val="24"/>
          <w:lang w:val="hy-AM"/>
        </w:rPr>
        <w:t>7</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55589C9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162B5">
        <w:rPr>
          <w:rFonts w:ascii="GHEA Grapalat" w:hAnsi="GHEA Grapalat"/>
          <w:sz w:val="24"/>
          <w:szCs w:val="24"/>
          <w:lang w:val="hy-AM"/>
        </w:rPr>
        <w:t>7</w:t>
      </w:r>
      <w:r w:rsidR="007F250A">
        <w:rPr>
          <w:rFonts w:ascii="GHEA Grapalat" w:hAnsi="GHEA Grapalat"/>
          <w:sz w:val="24"/>
          <w:szCs w:val="24"/>
          <w:lang w:val="hy-AM"/>
        </w:rPr>
        <w:t>.</w:t>
      </w:r>
      <w:r w:rsidR="00C01561">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106E32CD"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FA69D1">
        <w:rPr>
          <w:rFonts w:ascii="GHEA Grapalat" w:hAnsi="GHEA Grapalat"/>
          <w:sz w:val="24"/>
          <w:szCs w:val="24"/>
          <w:lang w:val="hy-AM"/>
        </w:rPr>
        <w:t>9</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7E283BD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FA69D1">
        <w:rPr>
          <w:rFonts w:ascii="GHEA Grapalat" w:hAnsi="GHEA Grapalat"/>
          <w:lang w:val="hy-AM"/>
        </w:rPr>
        <w:t>9</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740FF511"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FA69D1">
        <w:rPr>
          <w:rFonts w:ascii="GHEA Grapalat" w:hAnsi="GHEA Grapalat"/>
          <w:lang w:val="hy-AM"/>
        </w:rPr>
        <w:t>9</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CD231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CD231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CD231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CD231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CD231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CD231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CD231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CD23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CD23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CD231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CD231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CD231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CD23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CD23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CD231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CD231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CD231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CD231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CD23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CD231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CD23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CD23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72842D76"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FA69D1">
        <w:rPr>
          <w:rFonts w:ascii="GHEA Grapalat" w:hAnsi="GHEA Grapalat"/>
          <w:b/>
          <w:sz w:val="24"/>
          <w:szCs w:val="24"/>
          <w:lang w:val="hy-AM"/>
        </w:rPr>
        <w:t>9</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147494C5"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FA69D1">
        <w:rPr>
          <w:rFonts w:ascii="GHEA Grapalat" w:hAnsi="GHEA Grapalat"/>
          <w:spacing w:val="-6"/>
          <w:lang w:val="hy-AM"/>
        </w:rPr>
        <w:t>9</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4C92EA8E"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FA69D1">
        <w:rPr>
          <w:rFonts w:ascii="GHEA Grapalat" w:hAnsi="GHEA Grapalat"/>
          <w:b/>
          <w:sz w:val="24"/>
          <w:szCs w:val="24"/>
          <w:lang w:val="hy-AM"/>
        </w:rPr>
        <w:t>9</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709"/>
        <w:gridCol w:w="1134"/>
        <w:gridCol w:w="1275"/>
        <w:gridCol w:w="993"/>
        <w:gridCol w:w="1574"/>
        <w:gridCol w:w="835"/>
        <w:gridCol w:w="1701"/>
      </w:tblGrid>
      <w:tr w:rsidR="007F250A" w:rsidRPr="0027235A" w14:paraId="7BAC587F" w14:textId="77777777" w:rsidTr="004E45A7">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709"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4E45A7">
        <w:trPr>
          <w:trHeight w:val="445"/>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709" w:type="dxa"/>
            <w:vMerge/>
            <w:vAlign w:val="center"/>
          </w:tcPr>
          <w:p w14:paraId="172654AF" w14:textId="77777777" w:rsidR="007F250A" w:rsidRPr="0027235A" w:rsidRDefault="007F250A" w:rsidP="00774916">
            <w:pPr>
              <w:jc w:val="center"/>
              <w:rPr>
                <w:rFonts w:ascii="GHEA Grapalat" w:hAnsi="GHEA Grapalat"/>
                <w:sz w:val="18"/>
              </w:rPr>
            </w:pPr>
          </w:p>
        </w:tc>
        <w:tc>
          <w:tcPr>
            <w:tcW w:w="1134"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B70207" w:rsidRPr="00803E67" w14:paraId="3A4B823D" w14:textId="77777777" w:rsidTr="004E45A7">
        <w:trPr>
          <w:trHeight w:val="246"/>
        </w:trPr>
        <w:tc>
          <w:tcPr>
            <w:tcW w:w="993" w:type="dxa"/>
          </w:tcPr>
          <w:p w14:paraId="1E4B7F2F" w14:textId="77777777" w:rsidR="00B70207" w:rsidRPr="004F5F8B" w:rsidRDefault="00B70207" w:rsidP="00B70207">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B70207" w:rsidRPr="00C816D7" w:rsidRDefault="00B70207" w:rsidP="00B70207">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281E1DCA" w14:textId="628E45AE" w:rsidR="00B70207" w:rsidRPr="001A1B26" w:rsidRDefault="00B70207" w:rsidP="00B70207">
            <w:pPr>
              <w:jc w:val="center"/>
              <w:rPr>
                <w:rFonts w:ascii="GHEA Grapalat" w:hAnsi="GHEA Grapalat"/>
                <w:sz w:val="20"/>
                <w:szCs w:val="20"/>
                <w:lang w:val="hy-AM"/>
              </w:rPr>
            </w:pP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4AF2D265" w14:textId="77777777" w:rsidR="00FA69D1" w:rsidRPr="00FA69D1" w:rsidRDefault="00FA69D1" w:rsidP="00FA69D1">
            <w:pPr>
              <w:jc w:val="center"/>
              <w:rPr>
                <w:rFonts w:ascii="GHEA Grapalat" w:hAnsi="GHEA Grapalat"/>
                <w:sz w:val="22"/>
                <w:szCs w:val="22"/>
                <w:lang w:val="hy-AM"/>
              </w:rPr>
            </w:pPr>
            <w:r w:rsidRPr="00FA69D1">
              <w:rPr>
                <w:rFonts w:ascii="GHEA Grapalat" w:hAnsi="GHEA Grapalat"/>
                <w:sz w:val="22"/>
                <w:szCs w:val="22"/>
                <w:lang w:val="hy-AM"/>
              </w:rPr>
              <w:t>Տաղավար-ցուցասրահ, նախատեսված հուշանվերների  վաճառք կազմակերպելու համար</w:t>
            </w:r>
          </w:p>
          <w:p w14:paraId="607E3A04" w14:textId="77777777" w:rsidR="00FA69D1" w:rsidRPr="00FA69D1" w:rsidRDefault="00FA69D1" w:rsidP="00FA69D1">
            <w:pPr>
              <w:jc w:val="center"/>
              <w:rPr>
                <w:rFonts w:ascii="GHEA Grapalat" w:hAnsi="GHEA Grapalat"/>
                <w:sz w:val="22"/>
                <w:szCs w:val="22"/>
                <w:lang w:val="hy-AM"/>
              </w:rPr>
            </w:pPr>
            <w:r w:rsidRPr="00FA69D1">
              <w:rPr>
                <w:rFonts w:ascii="GHEA Grapalat" w:hAnsi="GHEA Grapalat"/>
                <w:sz w:val="22"/>
                <w:szCs w:val="22"/>
                <w:lang w:val="hy-AM"/>
              </w:rPr>
              <w:t>Պատրաստված մետաղական կմախքից 60*60*2,5 մմ քառանյուն խողովակ-պրոֆիլ, եռակցման մեթոդով։  Անտրացիտ ծածկույթով։</w:t>
            </w:r>
          </w:p>
          <w:p w14:paraId="658496AC" w14:textId="77777777" w:rsidR="00FA69D1" w:rsidRPr="00FA69D1" w:rsidRDefault="00FA69D1" w:rsidP="00FA69D1">
            <w:pPr>
              <w:jc w:val="center"/>
              <w:rPr>
                <w:rFonts w:ascii="GHEA Grapalat" w:hAnsi="GHEA Grapalat"/>
                <w:sz w:val="22"/>
                <w:szCs w:val="22"/>
                <w:lang w:val="hy-AM"/>
              </w:rPr>
            </w:pPr>
            <w:r w:rsidRPr="00FA69D1">
              <w:rPr>
                <w:rFonts w:ascii="GHEA Grapalat" w:hAnsi="GHEA Grapalat"/>
                <w:sz w:val="22"/>
                <w:szCs w:val="22"/>
                <w:lang w:val="hy-AM"/>
              </w:rPr>
              <w:t>Չափսեր՝ դիմային հատված՝1856 մմ</w:t>
            </w:r>
            <w:r w:rsidRPr="00FA69D1">
              <w:rPr>
                <w:rFonts w:ascii="MS Mincho" w:eastAsia="MS Mincho" w:hAnsi="MS Mincho" w:cs="MS Mincho" w:hint="eastAsia"/>
                <w:sz w:val="22"/>
                <w:szCs w:val="22"/>
                <w:lang w:val="hy-AM"/>
              </w:rPr>
              <w:t>․</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կողային</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հատված՝</w:t>
            </w:r>
            <w:r w:rsidRPr="00FA69D1">
              <w:rPr>
                <w:rFonts w:ascii="GHEA Grapalat" w:hAnsi="GHEA Grapalat"/>
                <w:sz w:val="22"/>
                <w:szCs w:val="22"/>
                <w:lang w:val="hy-AM"/>
              </w:rPr>
              <w:t xml:space="preserve">1676 </w:t>
            </w:r>
            <w:r w:rsidRPr="00FA69D1">
              <w:rPr>
                <w:rFonts w:ascii="GHEA Grapalat" w:hAnsi="GHEA Grapalat" w:cs="GHEA Grapalat"/>
                <w:sz w:val="22"/>
                <w:szCs w:val="22"/>
                <w:lang w:val="hy-AM"/>
              </w:rPr>
              <w:t>մմ</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բարձր՝</w:t>
            </w:r>
            <w:r w:rsidRPr="00FA69D1">
              <w:rPr>
                <w:rFonts w:ascii="GHEA Grapalat" w:hAnsi="GHEA Grapalat"/>
                <w:sz w:val="22"/>
                <w:szCs w:val="22"/>
                <w:lang w:val="hy-AM"/>
              </w:rPr>
              <w:t xml:space="preserve"> 2000 </w:t>
            </w:r>
            <w:r w:rsidRPr="00FA69D1">
              <w:rPr>
                <w:rFonts w:ascii="GHEA Grapalat" w:hAnsi="GHEA Grapalat" w:cs="GHEA Grapalat"/>
                <w:sz w:val="22"/>
                <w:szCs w:val="22"/>
                <w:lang w:val="hy-AM"/>
              </w:rPr>
              <w:t>մմ</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Առաստացից</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մինչև</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տանիքի</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եզր</w:t>
            </w:r>
            <w:r w:rsidRPr="00FA69D1">
              <w:rPr>
                <w:rFonts w:ascii="GHEA Grapalat" w:hAnsi="GHEA Grapalat"/>
                <w:sz w:val="22"/>
                <w:szCs w:val="22"/>
                <w:lang w:val="hy-AM"/>
              </w:rPr>
              <w:t xml:space="preserve"> 170 </w:t>
            </w:r>
            <w:r w:rsidRPr="00FA69D1">
              <w:rPr>
                <w:rFonts w:ascii="GHEA Grapalat" w:hAnsi="GHEA Grapalat" w:cs="GHEA Grapalat"/>
                <w:sz w:val="22"/>
                <w:szCs w:val="22"/>
                <w:lang w:val="hy-AM"/>
              </w:rPr>
              <w:t>մմ։</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Տանիքը՝</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երկփեշ</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նունյպես</w:t>
            </w:r>
            <w:r w:rsidRPr="00FA69D1">
              <w:rPr>
                <w:rFonts w:ascii="GHEA Grapalat" w:hAnsi="GHEA Grapalat"/>
                <w:sz w:val="22"/>
                <w:szCs w:val="22"/>
                <w:lang w:val="hy-AM"/>
              </w:rPr>
              <w:t xml:space="preserve"> 60*60*2,5 </w:t>
            </w:r>
            <w:r w:rsidRPr="00FA69D1">
              <w:rPr>
                <w:rFonts w:ascii="GHEA Grapalat" w:hAnsi="GHEA Grapalat" w:cs="GHEA Grapalat"/>
                <w:sz w:val="22"/>
                <w:szCs w:val="22"/>
                <w:lang w:val="hy-AM"/>
              </w:rPr>
              <w:t>մմ</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քառանկյուն</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ԿՊ</w:t>
            </w:r>
            <w:r w:rsidRPr="00FA69D1">
              <w:rPr>
                <w:rFonts w:ascii="GHEA Grapalat" w:hAnsi="GHEA Grapalat"/>
                <w:sz w:val="22"/>
                <w:szCs w:val="22"/>
                <w:lang w:val="hy-AM"/>
              </w:rPr>
              <w:t xml:space="preserve"> 21 </w:t>
            </w:r>
            <w:r w:rsidRPr="00FA69D1">
              <w:rPr>
                <w:rFonts w:ascii="GHEA Grapalat" w:hAnsi="GHEA Grapalat" w:cs="GHEA Grapalat"/>
                <w:sz w:val="22"/>
                <w:szCs w:val="22"/>
                <w:lang w:val="hy-AM"/>
              </w:rPr>
              <w:lastRenderedPageBreak/>
              <w:t>թիթեղյա</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պրոֆնաստիլի</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ծածկ։</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Անտրացիտ</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ծածկույթով։</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Տանիքի</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ծածկող</w:t>
            </w:r>
            <w:r w:rsidRPr="00FA69D1">
              <w:rPr>
                <w:rFonts w:ascii="GHEA Grapalat" w:hAnsi="GHEA Grapalat"/>
                <w:sz w:val="22"/>
                <w:szCs w:val="22"/>
                <w:lang w:val="hy-AM"/>
              </w:rPr>
              <w:t xml:space="preserve"> </w:t>
            </w:r>
            <w:r w:rsidRPr="00FA69D1">
              <w:rPr>
                <w:rFonts w:ascii="GHEA Grapalat" w:hAnsi="GHEA Grapalat" w:cs="GHEA Grapalat"/>
                <w:sz w:val="22"/>
                <w:szCs w:val="22"/>
                <w:lang w:val="hy-AM"/>
              </w:rPr>
              <w:t>հատվածը՝</w:t>
            </w:r>
            <w:r w:rsidRPr="00FA69D1">
              <w:rPr>
                <w:rFonts w:ascii="GHEA Grapalat" w:hAnsi="GHEA Grapalat"/>
                <w:sz w:val="22"/>
                <w:szCs w:val="22"/>
                <w:lang w:val="hy-AM"/>
              </w:rPr>
              <w:t xml:space="preserve">  1676* 2347</w:t>
            </w:r>
            <w:r w:rsidRPr="00FA69D1">
              <w:rPr>
                <w:rFonts w:ascii="GHEA Grapalat" w:hAnsi="GHEA Grapalat" w:cs="GHEA Grapalat"/>
                <w:sz w:val="22"/>
                <w:szCs w:val="22"/>
                <w:lang w:val="hy-AM"/>
              </w:rPr>
              <w:t>մմ։</w:t>
            </w:r>
            <w:r w:rsidRPr="00FA69D1">
              <w:rPr>
                <w:rFonts w:ascii="GHEA Grapalat" w:hAnsi="GHEA Grapalat"/>
                <w:sz w:val="22"/>
                <w:szCs w:val="22"/>
                <w:lang w:val="hy-AM"/>
              </w:rPr>
              <w:t xml:space="preserve">  </w:t>
            </w:r>
          </w:p>
          <w:p w14:paraId="2A9541EA" w14:textId="77777777" w:rsidR="00FA69D1" w:rsidRPr="00FA69D1" w:rsidRDefault="00FA69D1" w:rsidP="00FA69D1">
            <w:pPr>
              <w:jc w:val="center"/>
              <w:rPr>
                <w:rFonts w:ascii="GHEA Grapalat" w:hAnsi="GHEA Grapalat"/>
                <w:sz w:val="22"/>
                <w:szCs w:val="22"/>
                <w:lang w:val="hy-AM"/>
              </w:rPr>
            </w:pPr>
            <w:r w:rsidRPr="00FA69D1">
              <w:rPr>
                <w:rFonts w:ascii="GHEA Grapalat" w:hAnsi="GHEA Grapalat"/>
                <w:sz w:val="22"/>
                <w:szCs w:val="22"/>
                <w:lang w:val="hy-AM"/>
              </w:rPr>
              <w:t xml:space="preserve">Առջևից բացվող դռներ, երկփեղկ, մեկը մյուսից ամրեցվելու հնարավորություն։  Բացվող դռան չափս՝  լայն 928 մմ, բարձր՝840 մմ։ Դռներից մեկը ֆիքսված ընդհանուր կմախքից, մյուսը բացվող։ </w:t>
            </w:r>
          </w:p>
          <w:p w14:paraId="3B0E8A65" w14:textId="77777777" w:rsidR="00FA69D1" w:rsidRPr="00FA69D1" w:rsidRDefault="00FA69D1" w:rsidP="00FA69D1">
            <w:pPr>
              <w:jc w:val="center"/>
              <w:rPr>
                <w:rFonts w:ascii="GHEA Grapalat" w:hAnsi="GHEA Grapalat"/>
                <w:sz w:val="22"/>
                <w:szCs w:val="22"/>
                <w:lang w:val="hy-AM"/>
              </w:rPr>
            </w:pPr>
            <w:r w:rsidRPr="00FA69D1">
              <w:rPr>
                <w:rFonts w:ascii="GHEA Grapalat" w:hAnsi="GHEA Grapalat"/>
                <w:sz w:val="22"/>
                <w:szCs w:val="22"/>
                <w:lang w:val="hy-AM"/>
              </w:rPr>
              <w:t>Տաղավարի կմախքի վրա միջնամասում առկա  մետակական գոտի՝ ամրություն հաղորդելու համար։</w:t>
            </w:r>
          </w:p>
          <w:p w14:paraId="37E01D1C" w14:textId="77777777" w:rsidR="00FA69D1" w:rsidRPr="00FA69D1" w:rsidRDefault="00FA69D1" w:rsidP="00FA69D1">
            <w:pPr>
              <w:jc w:val="center"/>
              <w:rPr>
                <w:rFonts w:ascii="GHEA Grapalat" w:hAnsi="GHEA Grapalat"/>
                <w:sz w:val="22"/>
                <w:szCs w:val="22"/>
                <w:lang w:val="hy-AM"/>
              </w:rPr>
            </w:pPr>
            <w:r w:rsidRPr="00FA69D1">
              <w:rPr>
                <w:rFonts w:ascii="GHEA Grapalat" w:hAnsi="GHEA Grapalat"/>
                <w:sz w:val="22"/>
                <w:szCs w:val="22"/>
                <w:lang w:val="hy-AM"/>
              </w:rPr>
              <w:t xml:space="preserve"> Պատի ծածկույթ՝ փայտե վահանակներ/ ՎԱԳՈՆԿԱ/</w:t>
            </w:r>
          </w:p>
          <w:p w14:paraId="2BC97B89" w14:textId="77777777" w:rsidR="00FA69D1" w:rsidRPr="00FA69D1" w:rsidRDefault="00FA69D1" w:rsidP="00FA69D1">
            <w:pPr>
              <w:jc w:val="center"/>
              <w:rPr>
                <w:rFonts w:ascii="GHEA Grapalat" w:hAnsi="GHEA Grapalat"/>
                <w:sz w:val="22"/>
                <w:szCs w:val="22"/>
                <w:lang w:val="hy-AM"/>
              </w:rPr>
            </w:pPr>
            <w:r w:rsidRPr="00FA69D1">
              <w:rPr>
                <w:rFonts w:ascii="GHEA Grapalat" w:hAnsi="GHEA Grapalat"/>
                <w:sz w:val="22"/>
                <w:szCs w:val="22"/>
                <w:lang w:val="hy-AM"/>
              </w:rPr>
              <w:t>(լեզու-ակոս), 12 մմ հաստություն, 96 մմ տախտակի լայնություն,</w:t>
            </w:r>
          </w:p>
          <w:p w14:paraId="6B9511BB" w14:textId="77777777" w:rsidR="00FA69D1" w:rsidRPr="00FA69D1" w:rsidRDefault="00FA69D1" w:rsidP="00FA69D1">
            <w:pPr>
              <w:jc w:val="center"/>
              <w:rPr>
                <w:rFonts w:ascii="GHEA Grapalat" w:hAnsi="GHEA Grapalat"/>
                <w:sz w:val="22"/>
                <w:szCs w:val="22"/>
                <w:lang w:val="hy-AM"/>
              </w:rPr>
            </w:pPr>
            <w:r w:rsidRPr="00FA69D1">
              <w:rPr>
                <w:rFonts w:ascii="GHEA Grapalat" w:hAnsi="GHEA Grapalat"/>
                <w:sz w:val="22"/>
                <w:szCs w:val="22"/>
                <w:lang w:val="hy-AM"/>
              </w:rPr>
              <w:t>մշակված ջրակայուն ներկով/լաքով, ընկուզենու ծածկույթով։</w:t>
            </w:r>
          </w:p>
          <w:p w14:paraId="4005A190" w14:textId="50D62067" w:rsidR="00B70207" w:rsidRPr="00C816D7" w:rsidRDefault="00FA69D1" w:rsidP="00FA69D1">
            <w:pPr>
              <w:jc w:val="center"/>
              <w:rPr>
                <w:rFonts w:ascii="GHEA Grapalat" w:hAnsi="GHEA Grapalat"/>
                <w:sz w:val="22"/>
                <w:szCs w:val="22"/>
                <w:lang w:val="hy-AM"/>
              </w:rPr>
            </w:pPr>
            <w:r w:rsidRPr="00FA69D1">
              <w:rPr>
                <w:rFonts w:ascii="GHEA Grapalat" w:hAnsi="GHEA Grapalat"/>
                <w:sz w:val="22"/>
                <w:szCs w:val="22"/>
                <w:lang w:val="hy-AM"/>
              </w:rPr>
              <w:t>Տեղափոխումը և տեղադրումը ներառյալ։ Մանրամասները համաձայնեցնել պատվիրատուի հետ։</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313E037" w14:textId="23EDC69D" w:rsidR="00B70207" w:rsidRPr="00FB28A9" w:rsidRDefault="00B70207" w:rsidP="00B70207">
            <w:pPr>
              <w:jc w:val="center"/>
              <w:rPr>
                <w:rFonts w:ascii="GHEA Grapalat" w:hAnsi="GHEA Grapalat"/>
                <w:sz w:val="20"/>
                <w:lang w:val="hy-AM"/>
              </w:rPr>
            </w:pPr>
            <w:r>
              <w:rPr>
                <w:rFonts w:ascii="Calibri" w:hAnsi="Calibri" w:cs="Calibri"/>
                <w:color w:val="000000"/>
                <w:sz w:val="22"/>
                <w:szCs w:val="22"/>
              </w:rPr>
              <w:lastRenderedPageBreak/>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C8D5BB9" w14:textId="2466AFC6" w:rsidR="00B70207" w:rsidRPr="004E45A7" w:rsidRDefault="00FA69D1" w:rsidP="00B70207">
            <w:pPr>
              <w:jc w:val="center"/>
              <w:rPr>
                <w:rFonts w:ascii="GHEA Grapalat" w:hAnsi="GHEA Grapalat"/>
                <w:sz w:val="20"/>
                <w:lang w:val="en-US"/>
              </w:rPr>
            </w:pPr>
            <w:r>
              <w:rPr>
                <w:rFonts w:ascii="Calibri" w:hAnsi="Calibri" w:cs="Calibri"/>
                <w:color w:val="000000"/>
                <w:sz w:val="22"/>
                <w:szCs w:val="22"/>
                <w:lang w:val="en-US"/>
              </w:rPr>
              <w:t>700000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76049575" w14:textId="73136C09" w:rsidR="00B70207" w:rsidRPr="004E45A7" w:rsidRDefault="00FA69D1" w:rsidP="00B70207">
            <w:pPr>
              <w:jc w:val="center"/>
              <w:rPr>
                <w:rFonts w:ascii="GHEA Grapalat" w:hAnsi="GHEA Grapalat"/>
                <w:sz w:val="20"/>
                <w:lang w:val="en-US"/>
              </w:rPr>
            </w:pPr>
            <w:r>
              <w:rPr>
                <w:rFonts w:ascii="Calibri" w:hAnsi="Calibri" w:cs="Calibri"/>
                <w:color w:val="000000"/>
                <w:sz w:val="22"/>
                <w:szCs w:val="22"/>
                <w:lang w:val="en-US"/>
              </w:rPr>
              <w:t>3500000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8E68DC2" w14:textId="56A687C5" w:rsidR="00B70207" w:rsidRPr="004E45A7" w:rsidRDefault="00FA69D1" w:rsidP="00B70207">
            <w:pPr>
              <w:jc w:val="center"/>
              <w:rPr>
                <w:rFonts w:ascii="GHEA Grapalat" w:hAnsi="GHEA Grapalat"/>
                <w:sz w:val="20"/>
                <w:lang w:val="en-US"/>
              </w:rPr>
            </w:pPr>
            <w:r>
              <w:rPr>
                <w:rFonts w:ascii="Calibri" w:hAnsi="Calibri" w:cs="Calibri"/>
                <w:color w:val="000000"/>
                <w:sz w:val="22"/>
                <w:szCs w:val="22"/>
                <w:lang w:val="en-US"/>
              </w:rPr>
              <w:t>5</w:t>
            </w:r>
          </w:p>
        </w:tc>
        <w:tc>
          <w:tcPr>
            <w:tcW w:w="1574" w:type="dxa"/>
          </w:tcPr>
          <w:p w14:paraId="2FD926D1" w14:textId="5086EDE4" w:rsidR="00B70207" w:rsidRPr="004E45A7" w:rsidRDefault="004E45A7" w:rsidP="00B70207">
            <w:pPr>
              <w:jc w:val="center"/>
              <w:rPr>
                <w:rFonts w:ascii="Sylfaen" w:eastAsia="MS Mincho" w:hAnsi="Sylfaen" w:cs="MS Mincho"/>
                <w:sz w:val="20"/>
                <w:lang w:val="hy-AM"/>
              </w:rPr>
            </w:pPr>
            <w:r>
              <w:rPr>
                <w:rFonts w:ascii="GHEA Grapalat" w:hAnsi="GHEA Grapalat"/>
                <w:sz w:val="20"/>
                <w:lang w:val="hy-AM"/>
              </w:rPr>
              <w:t>Ալավերդի համայնք</w:t>
            </w:r>
          </w:p>
        </w:tc>
        <w:tc>
          <w:tcPr>
            <w:tcW w:w="835" w:type="dxa"/>
          </w:tcPr>
          <w:p w14:paraId="38B2E383" w14:textId="797B6D21" w:rsidR="00B70207" w:rsidRPr="00FB28A9" w:rsidRDefault="00FA69D1" w:rsidP="00B70207">
            <w:pPr>
              <w:jc w:val="center"/>
              <w:rPr>
                <w:rFonts w:ascii="GHEA Grapalat" w:hAnsi="GHEA Grapalat"/>
                <w:sz w:val="20"/>
                <w:lang w:val="hy-AM"/>
              </w:rPr>
            </w:pPr>
            <w:r>
              <w:rPr>
                <w:rFonts w:ascii="GHEA Grapalat" w:hAnsi="GHEA Grapalat"/>
                <w:sz w:val="20"/>
                <w:lang w:val="hy-AM"/>
              </w:rPr>
              <w:t>5</w:t>
            </w:r>
          </w:p>
        </w:tc>
        <w:tc>
          <w:tcPr>
            <w:tcW w:w="1701" w:type="dxa"/>
          </w:tcPr>
          <w:p w14:paraId="41CEEC49" w14:textId="1CFD1F12" w:rsidR="00B70207" w:rsidRPr="00F02136" w:rsidRDefault="00B70207" w:rsidP="00B70207">
            <w:pPr>
              <w:jc w:val="center"/>
              <w:rPr>
                <w:rFonts w:ascii="Sylfaen" w:eastAsia="MS Mincho" w:hAnsi="Sylfaen" w:cs="MS Mincho"/>
                <w:sz w:val="20"/>
                <w:lang w:val="hy-AM"/>
              </w:rPr>
            </w:pPr>
          </w:p>
        </w:tc>
      </w:tr>
      <w:bookmarkEnd w:id="17"/>
      <w:bookmarkEnd w:id="18"/>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478"/>
        <w:gridCol w:w="38"/>
        <w:gridCol w:w="516"/>
        <w:gridCol w:w="516"/>
        <w:gridCol w:w="516"/>
        <w:gridCol w:w="516"/>
        <w:gridCol w:w="516"/>
        <w:gridCol w:w="516"/>
        <w:gridCol w:w="516"/>
        <w:gridCol w:w="516"/>
        <w:gridCol w:w="516"/>
        <w:gridCol w:w="516"/>
        <w:gridCol w:w="1963"/>
      </w:tblGrid>
      <w:tr w:rsidR="007F250A" w:rsidRPr="005E1F72" w14:paraId="090196C7" w14:textId="77777777" w:rsidTr="007F250A">
        <w:tc>
          <w:tcPr>
            <w:tcW w:w="15564" w:type="dxa"/>
            <w:gridSpan w:val="17"/>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4"/>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F02136">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1862396C"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16" w:type="dxa"/>
            <w:gridSpan w:val="2"/>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6"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FA69D1" w:rsidRPr="0027235A" w14:paraId="355C1FB6" w14:textId="77777777" w:rsidTr="00FA69D1">
        <w:trPr>
          <w:cantSplit/>
          <w:trHeight w:val="1254"/>
        </w:trPr>
        <w:tc>
          <w:tcPr>
            <w:tcW w:w="1979" w:type="dxa"/>
          </w:tcPr>
          <w:p w14:paraId="55E8EB9D" w14:textId="348FFA64" w:rsidR="00FA69D1" w:rsidRPr="00FB28A9" w:rsidRDefault="00FA69D1" w:rsidP="00B70207">
            <w:pPr>
              <w:jc w:val="center"/>
              <w:rPr>
                <w:rFonts w:ascii="GHEA Grapalat" w:hAnsi="GHEA Grapalat"/>
                <w:sz w:val="20"/>
                <w:lang w:val="hy-AM"/>
              </w:rPr>
            </w:pPr>
            <w:r>
              <w:rPr>
                <w:rFonts w:ascii="GHEA Grapalat" w:hAnsi="GHEA Grapalat"/>
                <w:sz w:val="20"/>
                <w:lang w:val="hy-AM"/>
              </w:rPr>
              <w:t>1</w:t>
            </w:r>
          </w:p>
        </w:tc>
        <w:tc>
          <w:tcPr>
            <w:tcW w:w="2700" w:type="dxa"/>
          </w:tcPr>
          <w:p w14:paraId="63A3D467" w14:textId="3F0BD8D4" w:rsidR="00FA69D1" w:rsidRPr="00666E92" w:rsidRDefault="00FA69D1" w:rsidP="00B70207">
            <w:pPr>
              <w:jc w:val="center"/>
              <w:rPr>
                <w:rFonts w:ascii="GHEA Grapalat" w:hAnsi="GHEA Grapalat"/>
                <w:sz w:val="20"/>
                <w:lang w:val="en-US"/>
              </w:rPr>
            </w:pPr>
          </w:p>
        </w:tc>
        <w:tc>
          <w:tcPr>
            <w:tcW w:w="2731" w:type="dxa"/>
          </w:tcPr>
          <w:p w14:paraId="1F18629D" w14:textId="73921713" w:rsidR="00FA69D1" w:rsidRPr="00853237" w:rsidRDefault="00CD231C" w:rsidP="00B70207">
            <w:pPr>
              <w:jc w:val="center"/>
              <w:rPr>
                <w:rFonts w:ascii="GHEA Grapalat" w:hAnsi="GHEA Grapalat"/>
                <w:sz w:val="20"/>
                <w:lang w:val="hy-AM"/>
              </w:rPr>
            </w:pPr>
            <w:r w:rsidRPr="00CD231C">
              <w:rPr>
                <w:rFonts w:ascii="GHEA Grapalat" w:hAnsi="GHEA Grapalat"/>
                <w:sz w:val="20"/>
                <w:lang w:val="hy-AM"/>
              </w:rPr>
              <w:t>Приобретение павильонов для нужд общины Алаверди.</w:t>
            </w:r>
          </w:p>
        </w:tc>
        <w:tc>
          <w:tcPr>
            <w:tcW w:w="993" w:type="dxa"/>
            <w:gridSpan w:val="2"/>
            <w:vAlign w:val="center"/>
          </w:tcPr>
          <w:p w14:paraId="34F9E03D" w14:textId="4ED9358B" w:rsidR="00FA69D1" w:rsidRPr="0027235A" w:rsidRDefault="00FA69D1" w:rsidP="00B70207">
            <w:pPr>
              <w:ind w:left="113" w:right="113"/>
              <w:jc w:val="center"/>
              <w:rPr>
                <w:rFonts w:ascii="GHEA Grapalat" w:hAnsi="GHEA Grapalat" w:cs="Arial"/>
                <w:sz w:val="18"/>
                <w:szCs w:val="18"/>
                <w:lang w:val="pt-BR"/>
              </w:rPr>
            </w:pPr>
            <w:r>
              <w:rPr>
                <w:lang w:val="hy-AM"/>
              </w:rPr>
              <w:t>0</w:t>
            </w:r>
            <w:r w:rsidRPr="00AE6DD1">
              <w:t>%</w:t>
            </w:r>
          </w:p>
        </w:tc>
        <w:tc>
          <w:tcPr>
            <w:tcW w:w="554" w:type="dxa"/>
            <w:gridSpan w:val="2"/>
            <w:vAlign w:val="center"/>
          </w:tcPr>
          <w:p w14:paraId="2697E451" w14:textId="18ADE82D" w:rsidR="00FA69D1" w:rsidRPr="0027235A" w:rsidRDefault="00FA69D1" w:rsidP="00B70207">
            <w:pPr>
              <w:ind w:left="113" w:right="113"/>
              <w:jc w:val="center"/>
              <w:rPr>
                <w:rFonts w:ascii="GHEA Grapalat" w:hAnsi="GHEA Grapalat" w:cs="Arial"/>
                <w:sz w:val="18"/>
                <w:szCs w:val="18"/>
                <w:lang w:val="pt-BR"/>
              </w:rPr>
            </w:pPr>
            <w:r w:rsidRPr="00FA69D1">
              <w:rPr>
                <w:rFonts w:ascii="GHEA Grapalat" w:hAnsi="GHEA Grapalat" w:cs="Arial"/>
                <w:sz w:val="18"/>
                <w:szCs w:val="18"/>
                <w:lang w:val="pt-BR"/>
              </w:rPr>
              <w:t>100 %</w:t>
            </w:r>
          </w:p>
        </w:tc>
        <w:tc>
          <w:tcPr>
            <w:tcW w:w="1548" w:type="dxa"/>
            <w:gridSpan w:val="3"/>
            <w:vAlign w:val="center"/>
          </w:tcPr>
          <w:p w14:paraId="05526FE7" w14:textId="1E776F6E" w:rsidR="00FA69D1" w:rsidRPr="0027235A" w:rsidRDefault="00FA69D1"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5F5D97AD" w14:textId="357BBC90" w:rsidR="00FA69D1" w:rsidRPr="0027235A" w:rsidRDefault="00FA69D1"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2490B3BF" w14:textId="3C111D8C" w:rsidR="00FA69D1" w:rsidRPr="0027235A" w:rsidRDefault="00FA69D1" w:rsidP="00B7020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FA69D1" w:rsidRPr="0027235A" w:rsidRDefault="00FA69D1"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45A7"/>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67"/>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4996"/>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561"/>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31C"/>
    <w:rsid w:val="00CD2AB8"/>
    <w:rsid w:val="00CD3548"/>
    <w:rsid w:val="00CD3F90"/>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9D1"/>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4415</TotalTime>
  <Pages>98</Pages>
  <Words>21203</Words>
  <Characters>120859</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1832</cp:revision>
  <cp:lastPrinted>2018-02-16T07:12:00Z</cp:lastPrinted>
  <dcterms:created xsi:type="dcterms:W3CDTF">2019-10-28T07:04:00Z</dcterms:created>
  <dcterms:modified xsi:type="dcterms:W3CDTF">2026-02-18T13:37:00Z</dcterms:modified>
</cp:coreProperties>
</file>